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FA" w:rsidRPr="00F457A5" w:rsidRDefault="000C49FA" w:rsidP="000C49FA">
      <w:pPr>
        <w:tabs>
          <w:tab w:val="left" w:pos="7900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0</wp:posOffset>
            </wp:positionV>
            <wp:extent cx="431800" cy="577850"/>
            <wp:effectExtent l="0" t="0" r="635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ab/>
      </w:r>
      <w:r>
        <w:rPr>
          <w:lang w:val="uk-UA"/>
        </w:rPr>
        <w:tab/>
      </w:r>
      <w:r w:rsidR="00F457A5" w:rsidRPr="00F457A5">
        <w:rPr>
          <w:sz w:val="28"/>
          <w:szCs w:val="28"/>
          <w:lang w:val="uk-UA"/>
        </w:rPr>
        <w:t>проект</w:t>
      </w:r>
    </w:p>
    <w:p w:rsidR="000C49FA" w:rsidRDefault="000C49FA" w:rsidP="000C49FA">
      <w:pPr>
        <w:rPr>
          <w:lang w:val="uk-UA"/>
        </w:rPr>
      </w:pPr>
    </w:p>
    <w:p w:rsidR="000C49FA" w:rsidRDefault="000C49FA" w:rsidP="000C49FA">
      <w:pPr>
        <w:rPr>
          <w:lang w:val="uk-UA"/>
        </w:rPr>
      </w:pPr>
    </w:p>
    <w:p w:rsidR="000C49FA" w:rsidRPr="00AE75A5" w:rsidRDefault="000C49FA" w:rsidP="000C49FA">
      <w:pPr>
        <w:pStyle w:val="1"/>
        <w:spacing w:before="0" w:after="0"/>
        <w:jc w:val="center"/>
        <w:rPr>
          <w:rFonts w:ascii="Times New Roman" w:hAnsi="Times New Roman"/>
          <w:b w:val="0"/>
          <w:caps/>
          <w:color w:val="000000"/>
          <w:sz w:val="28"/>
          <w:szCs w:val="28"/>
          <w:lang w:val="uk-UA"/>
        </w:rPr>
      </w:pPr>
      <w:r w:rsidRPr="00AE75A5">
        <w:rPr>
          <w:rFonts w:ascii="Times New Roman" w:hAnsi="Times New Roman"/>
          <w:b w:val="0"/>
          <w:caps/>
          <w:color w:val="000000"/>
          <w:sz w:val="28"/>
          <w:szCs w:val="28"/>
          <w:lang w:val="uk-UA"/>
        </w:rPr>
        <w:t>Україна</w:t>
      </w:r>
    </w:p>
    <w:p w:rsidR="000C49FA" w:rsidRPr="004E24C8" w:rsidRDefault="000C49FA" w:rsidP="000C49FA">
      <w:pPr>
        <w:pStyle w:val="2"/>
        <w:spacing w:before="0" w:beforeAutospacing="0" w:after="0" w:afterAutospacing="0"/>
        <w:jc w:val="center"/>
        <w:rPr>
          <w:spacing w:val="40"/>
          <w:sz w:val="28"/>
          <w:szCs w:val="28"/>
          <w:lang w:val="uk-UA"/>
        </w:rPr>
      </w:pPr>
      <w:r w:rsidRPr="004E24C8">
        <w:rPr>
          <w:spacing w:val="40"/>
          <w:sz w:val="28"/>
          <w:szCs w:val="28"/>
          <w:lang w:val="uk-UA"/>
        </w:rPr>
        <w:t xml:space="preserve">КОРЮКІВСЬКА РАЙОННА РАДА </w:t>
      </w:r>
    </w:p>
    <w:p w:rsidR="00AE75A5" w:rsidRPr="004E24C8" w:rsidRDefault="000C49FA" w:rsidP="00F457A5">
      <w:pPr>
        <w:pStyle w:val="2"/>
        <w:spacing w:before="0" w:beforeAutospacing="0" w:after="0" w:afterAutospacing="0"/>
        <w:jc w:val="center"/>
        <w:rPr>
          <w:spacing w:val="40"/>
          <w:sz w:val="28"/>
          <w:szCs w:val="28"/>
          <w:lang w:val="uk-UA"/>
        </w:rPr>
      </w:pPr>
      <w:r w:rsidRPr="004E24C8">
        <w:rPr>
          <w:spacing w:val="40"/>
          <w:sz w:val="28"/>
          <w:szCs w:val="28"/>
          <w:lang w:val="uk-UA"/>
        </w:rPr>
        <w:t xml:space="preserve">ЧЕРНІГІВСЬКОЇ ОБЛАСТІ </w:t>
      </w:r>
    </w:p>
    <w:p w:rsidR="000C49FA" w:rsidRPr="00C9658E" w:rsidRDefault="000C49FA" w:rsidP="000C49FA">
      <w:pPr>
        <w:pStyle w:val="2"/>
        <w:spacing w:before="0" w:beforeAutospacing="0" w:after="0" w:afterAutospacing="0"/>
        <w:ind w:hanging="1440"/>
        <w:jc w:val="center"/>
        <w:rPr>
          <w:sz w:val="28"/>
          <w:lang w:val="uk-UA"/>
        </w:rPr>
      </w:pPr>
      <w:r w:rsidRPr="00C9658E">
        <w:rPr>
          <w:sz w:val="28"/>
          <w:lang w:val="uk-UA"/>
        </w:rPr>
        <w:t xml:space="preserve">          </w:t>
      </w:r>
      <w:r w:rsidR="00AE75A5" w:rsidRPr="00C9658E">
        <w:rPr>
          <w:sz w:val="28"/>
          <w:lang w:val="uk-UA"/>
        </w:rPr>
        <w:t xml:space="preserve">  </w:t>
      </w:r>
      <w:r w:rsidRPr="00C9658E">
        <w:rPr>
          <w:sz w:val="28"/>
          <w:lang w:val="uk-UA"/>
        </w:rPr>
        <w:t xml:space="preserve">      (</w:t>
      </w:r>
      <w:r w:rsidR="00D1157A" w:rsidRPr="00C9658E">
        <w:rPr>
          <w:sz w:val="28"/>
          <w:lang w:val="uk-UA"/>
        </w:rPr>
        <w:t>сімнадцята</w:t>
      </w:r>
      <w:r w:rsidR="00F457A5" w:rsidRPr="00C9658E">
        <w:rPr>
          <w:sz w:val="28"/>
          <w:lang w:val="uk-UA"/>
        </w:rPr>
        <w:t xml:space="preserve"> сесія восьмого </w:t>
      </w:r>
      <w:r w:rsidRPr="00C9658E">
        <w:rPr>
          <w:sz w:val="28"/>
          <w:lang w:val="uk-UA"/>
        </w:rPr>
        <w:t>скликання)</w:t>
      </w:r>
    </w:p>
    <w:p w:rsidR="000C49FA" w:rsidRPr="00F457A5" w:rsidRDefault="000C49FA" w:rsidP="000C49FA">
      <w:pPr>
        <w:pStyle w:val="2"/>
        <w:ind w:left="1440" w:hanging="1440"/>
        <w:jc w:val="center"/>
        <w:rPr>
          <w:bCs w:val="0"/>
          <w:caps/>
          <w:color w:val="000000"/>
          <w:spacing w:val="100"/>
          <w:sz w:val="28"/>
          <w:szCs w:val="28"/>
          <w:lang w:val="uk-UA"/>
        </w:rPr>
      </w:pPr>
      <w:r>
        <w:rPr>
          <w:bCs w:val="0"/>
          <w:caps/>
          <w:color w:val="000000"/>
          <w:spacing w:val="100"/>
          <w:sz w:val="28"/>
          <w:szCs w:val="28"/>
          <w:lang w:val="uk-UA"/>
        </w:rPr>
        <w:t xml:space="preserve"> </w:t>
      </w:r>
      <w:r w:rsidRPr="00F457A5">
        <w:rPr>
          <w:bCs w:val="0"/>
          <w:caps/>
          <w:color w:val="000000"/>
          <w:spacing w:val="100"/>
          <w:sz w:val="28"/>
          <w:szCs w:val="28"/>
          <w:lang w:val="uk-UA"/>
        </w:rPr>
        <w:t>РІШЕННЯ</w:t>
      </w:r>
    </w:p>
    <w:p w:rsidR="000C49FA" w:rsidRPr="00F457A5" w:rsidRDefault="00F457A5" w:rsidP="000C49FA">
      <w:pPr>
        <w:pStyle w:val="2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r w:rsidR="00D1157A">
        <w:rPr>
          <w:b w:val="0"/>
          <w:sz w:val="28"/>
          <w:szCs w:val="28"/>
          <w:lang w:val="uk-UA"/>
        </w:rPr>
        <w:t xml:space="preserve"> </w:t>
      </w:r>
      <w:r w:rsidR="00C835FE">
        <w:rPr>
          <w:b w:val="0"/>
          <w:sz w:val="28"/>
          <w:szCs w:val="28"/>
          <w:lang w:val="uk-UA"/>
        </w:rPr>
        <w:t xml:space="preserve">  </w:t>
      </w:r>
      <w:r w:rsidR="00D1157A">
        <w:rPr>
          <w:b w:val="0"/>
          <w:sz w:val="28"/>
          <w:szCs w:val="28"/>
          <w:lang w:val="uk-UA"/>
        </w:rPr>
        <w:t xml:space="preserve">травня </w:t>
      </w:r>
      <w:r>
        <w:rPr>
          <w:b w:val="0"/>
          <w:sz w:val="28"/>
          <w:szCs w:val="28"/>
          <w:lang w:val="uk-UA"/>
        </w:rPr>
        <w:t xml:space="preserve"> 202</w:t>
      </w:r>
      <w:r w:rsidR="00D1157A">
        <w:rPr>
          <w:b w:val="0"/>
          <w:sz w:val="28"/>
          <w:szCs w:val="28"/>
          <w:lang w:val="uk-UA"/>
        </w:rPr>
        <w:t>5</w:t>
      </w:r>
      <w:r>
        <w:rPr>
          <w:b w:val="0"/>
          <w:sz w:val="28"/>
          <w:szCs w:val="28"/>
          <w:lang w:val="uk-UA"/>
        </w:rPr>
        <w:t xml:space="preserve"> </w:t>
      </w:r>
      <w:r w:rsidR="000C49FA">
        <w:rPr>
          <w:b w:val="0"/>
          <w:sz w:val="28"/>
          <w:szCs w:val="28"/>
          <w:lang w:val="uk-UA"/>
        </w:rPr>
        <w:t xml:space="preserve"> року                                                                     </w:t>
      </w:r>
      <w:r w:rsidR="00AE75A5">
        <w:rPr>
          <w:b w:val="0"/>
          <w:sz w:val="28"/>
          <w:szCs w:val="28"/>
          <w:lang w:val="uk-UA"/>
        </w:rPr>
        <w:t xml:space="preserve">   </w:t>
      </w:r>
      <w:r w:rsidR="0018169E">
        <w:rPr>
          <w:b w:val="0"/>
          <w:sz w:val="28"/>
          <w:szCs w:val="28"/>
          <w:lang w:val="uk-UA"/>
        </w:rPr>
        <w:t xml:space="preserve">  </w:t>
      </w:r>
      <w:r w:rsidR="000C49FA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  <w:lang w:val="uk-UA"/>
        </w:rPr>
        <w:t xml:space="preserve"> </w:t>
      </w:r>
      <w:r w:rsidR="00C835FE">
        <w:rPr>
          <w:b w:val="0"/>
          <w:sz w:val="28"/>
          <w:szCs w:val="28"/>
          <w:lang w:val="uk-UA"/>
        </w:rPr>
        <w:t xml:space="preserve">   </w:t>
      </w:r>
      <w:r>
        <w:rPr>
          <w:b w:val="0"/>
          <w:sz w:val="28"/>
          <w:szCs w:val="28"/>
          <w:lang w:val="uk-UA"/>
        </w:rPr>
        <w:t>-</w:t>
      </w:r>
      <w:r w:rsidR="00D1157A">
        <w:rPr>
          <w:b w:val="0"/>
          <w:sz w:val="28"/>
          <w:szCs w:val="28"/>
          <w:lang w:val="uk-UA"/>
        </w:rPr>
        <w:t>17</w:t>
      </w:r>
      <w:r w:rsidR="000C49FA">
        <w:rPr>
          <w:b w:val="0"/>
          <w:sz w:val="28"/>
          <w:szCs w:val="28"/>
          <w:lang w:val="uk-UA"/>
        </w:rPr>
        <w:t>/</w:t>
      </w:r>
      <w:r w:rsidR="000C49FA">
        <w:rPr>
          <w:b w:val="0"/>
          <w:sz w:val="28"/>
          <w:szCs w:val="28"/>
          <w:lang w:val="en-US"/>
        </w:rPr>
        <w:t>VII</w:t>
      </w:r>
      <w:r>
        <w:rPr>
          <w:b w:val="0"/>
          <w:sz w:val="28"/>
          <w:szCs w:val="28"/>
          <w:lang w:val="uk-UA"/>
        </w:rPr>
        <w:t>І</w:t>
      </w:r>
    </w:p>
    <w:p w:rsidR="000C49FA" w:rsidRDefault="000C49FA" w:rsidP="000C49FA">
      <w:pPr>
        <w:rPr>
          <w:sz w:val="28"/>
          <w:szCs w:val="28"/>
          <w:lang w:val="uk-UA"/>
        </w:rPr>
      </w:pPr>
    </w:p>
    <w:p w:rsidR="00C835FE" w:rsidRPr="00B17348" w:rsidRDefault="00C835FE" w:rsidP="00C835FE">
      <w:pPr>
        <w:pStyle w:val="a3"/>
        <w:keepNext/>
        <w:tabs>
          <w:tab w:val="left" w:pos="4962"/>
          <w:tab w:val="left" w:pos="5812"/>
        </w:tabs>
        <w:spacing w:before="0" w:beforeAutospacing="0" w:after="0" w:afterAutospacing="0"/>
        <w:ind w:right="4959"/>
        <w:jc w:val="both"/>
      </w:pPr>
      <w:r>
        <w:rPr>
          <w:b/>
          <w:color w:val="000000"/>
          <w:sz w:val="28"/>
          <w:szCs w:val="28"/>
          <w:lang w:val="uk-UA"/>
        </w:rPr>
        <w:t>Про внесення змін до рішення Менської районної ради №562 від 09.10.2020 року</w:t>
      </w:r>
    </w:p>
    <w:p w:rsidR="00C835FE" w:rsidRDefault="00C835FE" w:rsidP="00C835FE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 </w:t>
      </w:r>
    </w:p>
    <w:p w:rsidR="00C835FE" w:rsidRPr="00A3712D" w:rsidRDefault="00C835FE" w:rsidP="00C835FE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клопотання Менської міської ради від 03.04.2025 року № 04-12/654 про уточнення</w:t>
      </w:r>
      <w:r w:rsidRPr="00BE5D4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даних щодо об’єкту комунальної власності Менської міської територіальної громади по вулиці Армійська, 3 в місті </w:t>
      </w:r>
      <w:proofErr w:type="spellStart"/>
      <w:r>
        <w:rPr>
          <w:color w:val="000000"/>
          <w:sz w:val="28"/>
          <w:szCs w:val="28"/>
          <w:lang w:val="uk-UA"/>
        </w:rPr>
        <w:t>Мена</w:t>
      </w:r>
      <w:proofErr w:type="spellEnd"/>
      <w:r>
        <w:rPr>
          <w:color w:val="000000"/>
          <w:sz w:val="28"/>
          <w:szCs w:val="28"/>
          <w:lang w:val="uk-UA"/>
        </w:rPr>
        <w:t xml:space="preserve"> та уточнення розміру частки об’єкту нерухомого майна, переданого Менській міській раді, рішення державного реєстратора прав на нерухоме майно Березнянської селищної ради №76025842 від 12.11.2024 «Про відмову в проведенні реєстраційних дій», керуючись  ст. 43 Закону України «Про місцеве самоврядування в Україні», враховуючи рекомендації постійних комісій районної ради, </w:t>
      </w:r>
      <w:r w:rsidRPr="00C835FE">
        <w:rPr>
          <w:color w:val="000000"/>
          <w:sz w:val="28"/>
          <w:szCs w:val="28"/>
          <w:lang w:val="uk-UA"/>
        </w:rPr>
        <w:t>районна рада</w:t>
      </w:r>
      <w:r w:rsidRPr="0023035F">
        <w:rPr>
          <w:b/>
          <w:color w:val="000000"/>
          <w:sz w:val="28"/>
          <w:szCs w:val="28"/>
          <w:lang w:val="uk-UA"/>
        </w:rPr>
        <w:t xml:space="preserve"> вирішила:</w:t>
      </w:r>
    </w:p>
    <w:p w:rsidR="00C835FE" w:rsidRPr="00B34EA7" w:rsidRDefault="00C835FE" w:rsidP="00C835F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</w:t>
      </w:r>
      <w:r w:rsidRPr="00B34EA7">
        <w:rPr>
          <w:color w:val="000000"/>
          <w:sz w:val="28"/>
          <w:szCs w:val="28"/>
          <w:lang w:val="uk-UA"/>
        </w:rPr>
        <w:t xml:space="preserve">ішення двадцять сьомої сесії Менської районної ради сьомого скликання </w:t>
      </w:r>
      <w:r>
        <w:rPr>
          <w:color w:val="000000"/>
          <w:sz w:val="28"/>
          <w:szCs w:val="28"/>
          <w:lang w:val="uk-UA"/>
        </w:rPr>
        <w:t xml:space="preserve">від 09 жовтня 2020 року </w:t>
      </w:r>
      <w:r w:rsidRPr="00B34EA7">
        <w:rPr>
          <w:color w:val="000000"/>
          <w:sz w:val="28"/>
          <w:szCs w:val="28"/>
          <w:lang w:val="uk-UA"/>
        </w:rPr>
        <w:t>№562 «Про безоплатну передачу із спільної власності територіальних громад сіл, селищ, міста Менського району у комунальну власність Менської міської об’єднаної територіальної громади майна, що перебуває в оперативному управлінні та на балансі територіального центру соціального обслуговування (надання соціальних послуг)</w:t>
      </w:r>
      <w:r>
        <w:rPr>
          <w:color w:val="000000"/>
          <w:sz w:val="28"/>
          <w:szCs w:val="28"/>
          <w:lang w:val="uk-UA"/>
        </w:rPr>
        <w:t>» доповнивши його пунктом 1.1. в наступній редакції:</w:t>
      </w:r>
    </w:p>
    <w:p w:rsidR="00C835FE" w:rsidRDefault="00C835FE" w:rsidP="00C835FE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«1.1. З урахуванням прийнятих Менською районною радою рішень, а саме: </w:t>
      </w:r>
      <w:r w:rsidRPr="00AD211D">
        <w:rPr>
          <w:color w:val="000000"/>
          <w:sz w:val="28"/>
          <w:szCs w:val="28"/>
          <w:lang w:val="uk-UA"/>
        </w:rPr>
        <w:t>рішення сімнадцятої сесії Менської районної ради сьомого скликання від 22 лютого 2019 року № 444 «Про безоплатну передачу майна зі спільної власності територіальних громад сіл, селищ, міста Менського району у комунальну власність Менської міської об’є</w:t>
      </w:r>
      <w:r>
        <w:rPr>
          <w:color w:val="000000"/>
          <w:sz w:val="28"/>
          <w:szCs w:val="28"/>
          <w:lang w:val="uk-UA"/>
        </w:rPr>
        <w:t xml:space="preserve">днаної територіальної громади», </w:t>
      </w:r>
      <w:r w:rsidRPr="00AD211D">
        <w:rPr>
          <w:color w:val="000000"/>
          <w:sz w:val="28"/>
          <w:szCs w:val="28"/>
          <w:lang w:val="uk-UA"/>
        </w:rPr>
        <w:t>рішення десятої сесії Менської районної ради сьомого скликання від 31 жовтня 2017 року № 291 «Про безоплатну передачу майна зі спільної власності територіальних громад сіл, селищ, міста Менського району у комунальну власність Менської міської об’є</w:t>
      </w:r>
      <w:r>
        <w:rPr>
          <w:color w:val="000000"/>
          <w:sz w:val="28"/>
          <w:szCs w:val="28"/>
          <w:lang w:val="uk-UA"/>
        </w:rPr>
        <w:t xml:space="preserve">днаної територіальної громади» </w:t>
      </w:r>
      <w:r w:rsidRPr="005001D3">
        <w:rPr>
          <w:b/>
          <w:color w:val="FF0000"/>
          <w:sz w:val="28"/>
          <w:szCs w:val="28"/>
          <w:lang w:val="uk-UA"/>
        </w:rPr>
        <w:t xml:space="preserve">та </w:t>
      </w:r>
      <w:r>
        <w:rPr>
          <w:b/>
          <w:color w:val="FF0000"/>
          <w:sz w:val="28"/>
          <w:szCs w:val="28"/>
          <w:lang w:val="uk-UA"/>
        </w:rPr>
        <w:t>даного</w:t>
      </w:r>
      <w:r w:rsidRPr="005001D3">
        <w:rPr>
          <w:b/>
          <w:color w:val="FF0000"/>
          <w:sz w:val="28"/>
          <w:szCs w:val="28"/>
          <w:lang w:val="uk-UA"/>
        </w:rPr>
        <w:t xml:space="preserve"> рішення, визначити</w:t>
      </w:r>
      <w:r>
        <w:rPr>
          <w:color w:val="000000"/>
          <w:sz w:val="28"/>
          <w:szCs w:val="28"/>
          <w:lang w:val="uk-UA"/>
        </w:rPr>
        <w:t xml:space="preserve">, що </w:t>
      </w:r>
      <w:r w:rsidRPr="00B34EA7">
        <w:rPr>
          <w:sz w:val="28"/>
          <w:szCs w:val="28"/>
          <w:lang w:val="uk-UA"/>
        </w:rPr>
        <w:t xml:space="preserve">зі спільної власності територіальних громад сіл, селищ, міста Менського району у комунальну власність Менської міської територіальної громади </w:t>
      </w:r>
      <w:r>
        <w:rPr>
          <w:sz w:val="28"/>
          <w:szCs w:val="28"/>
          <w:lang w:val="uk-UA"/>
        </w:rPr>
        <w:t xml:space="preserve">передається </w:t>
      </w:r>
      <w:r w:rsidRPr="00B34EA7">
        <w:rPr>
          <w:sz w:val="28"/>
          <w:szCs w:val="28"/>
          <w:lang w:val="uk-UA"/>
        </w:rPr>
        <w:t xml:space="preserve">39/100 частин нежитлової будівлі, що знаходиться за адресою: Чернігівська обл., Корюківський р-н, м. </w:t>
      </w:r>
      <w:proofErr w:type="spellStart"/>
      <w:r w:rsidRPr="00B34EA7">
        <w:rPr>
          <w:sz w:val="28"/>
          <w:szCs w:val="28"/>
          <w:lang w:val="uk-UA"/>
        </w:rPr>
        <w:t>Мена</w:t>
      </w:r>
      <w:proofErr w:type="spellEnd"/>
      <w:r w:rsidRPr="00B34EA7">
        <w:rPr>
          <w:sz w:val="28"/>
          <w:szCs w:val="28"/>
          <w:lang w:val="uk-UA"/>
        </w:rPr>
        <w:t xml:space="preserve">, вул. Армійська, б. 3; реєстраційний номер об’єкта нерухомого майна: </w:t>
      </w:r>
      <w:r w:rsidRPr="00B34EA7">
        <w:rPr>
          <w:sz w:val="28"/>
          <w:szCs w:val="28"/>
          <w:lang w:val="uk-UA"/>
        </w:rPr>
        <w:lastRenderedPageBreak/>
        <w:t>734358774230, номер об’єкта в РПВН: 9339145.</w:t>
      </w:r>
      <w:r>
        <w:rPr>
          <w:sz w:val="28"/>
          <w:szCs w:val="28"/>
          <w:lang w:val="uk-UA"/>
        </w:rPr>
        <w:t>»</w:t>
      </w:r>
    </w:p>
    <w:p w:rsidR="00C835FE" w:rsidRPr="00B34EA7" w:rsidRDefault="00C835FE" w:rsidP="00C835F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постійну комісію районної ради з питань управління та розпорядження об’єктами комунальної власності. </w:t>
      </w:r>
    </w:p>
    <w:p w:rsidR="00C835FE" w:rsidRDefault="00C835FE" w:rsidP="00C835FE">
      <w:pPr>
        <w:pStyle w:val="a3"/>
        <w:spacing w:before="0" w:beforeAutospacing="0" w:after="0" w:afterAutospacing="0"/>
        <w:jc w:val="both"/>
        <w:rPr>
          <w:sz w:val="28"/>
        </w:rPr>
      </w:pPr>
    </w:p>
    <w:p w:rsidR="000C49FA" w:rsidRPr="00C835FE" w:rsidRDefault="000C49FA" w:rsidP="00AE75A5">
      <w:pPr>
        <w:jc w:val="both"/>
        <w:rPr>
          <w:sz w:val="28"/>
          <w:szCs w:val="28"/>
        </w:rPr>
      </w:pPr>
    </w:p>
    <w:p w:rsidR="00761541" w:rsidRPr="00F457A5" w:rsidRDefault="000C49FA" w:rsidP="00AE75A5">
      <w:pPr>
        <w:jc w:val="both"/>
        <w:rPr>
          <w:b/>
          <w:lang w:val="uk-UA"/>
        </w:rPr>
      </w:pPr>
      <w:r w:rsidRPr="00F457A5">
        <w:rPr>
          <w:b/>
          <w:sz w:val="28"/>
          <w:szCs w:val="28"/>
          <w:lang w:val="uk-UA"/>
        </w:rPr>
        <w:t>Голова районної ради                                                   В.І.Чернуха</w:t>
      </w:r>
    </w:p>
    <w:sectPr w:rsidR="00761541" w:rsidRPr="00F457A5" w:rsidSect="00F721E0">
      <w:pgSz w:w="11907" w:h="16839" w:code="9"/>
      <w:pgMar w:top="851" w:right="623" w:bottom="1276" w:left="1701" w:header="709" w:footer="709" w:gutter="0"/>
      <w:paperSrc w:first="256" w:other="256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3BF3"/>
    <w:multiLevelType w:val="hybridMultilevel"/>
    <w:tmpl w:val="A3CAEA78"/>
    <w:lvl w:ilvl="0" w:tplc="9BBC04F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FA"/>
    <w:rsid w:val="00083B9D"/>
    <w:rsid w:val="000C49FA"/>
    <w:rsid w:val="0013399F"/>
    <w:rsid w:val="00155953"/>
    <w:rsid w:val="0018169E"/>
    <w:rsid w:val="002450A6"/>
    <w:rsid w:val="004E24C8"/>
    <w:rsid w:val="00573A25"/>
    <w:rsid w:val="005E6AF6"/>
    <w:rsid w:val="00761541"/>
    <w:rsid w:val="007B2C49"/>
    <w:rsid w:val="00800218"/>
    <w:rsid w:val="008D6A29"/>
    <w:rsid w:val="008F23B3"/>
    <w:rsid w:val="00A8235E"/>
    <w:rsid w:val="00AE75A5"/>
    <w:rsid w:val="00B73D05"/>
    <w:rsid w:val="00C36F37"/>
    <w:rsid w:val="00C835FE"/>
    <w:rsid w:val="00C9658E"/>
    <w:rsid w:val="00CD546B"/>
    <w:rsid w:val="00D1157A"/>
    <w:rsid w:val="00F050A9"/>
    <w:rsid w:val="00F457A5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0C49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4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24C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6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5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0C49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4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24C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6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5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2025-04-11T11:25:00Z</cp:lastPrinted>
  <dcterms:created xsi:type="dcterms:W3CDTF">2025-04-09T11:15:00Z</dcterms:created>
  <dcterms:modified xsi:type="dcterms:W3CDTF">2025-04-11T11:25:00Z</dcterms:modified>
</cp:coreProperties>
</file>